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FC1556" w:rsidRDefault="00FC1556">
      <w:pPr>
        <w:pBdr>
          <w:top w:val="nil"/>
          <w:left w:val="nil"/>
          <w:bottom w:val="nil"/>
          <w:right w:val="nil"/>
          <w:between w:val="nil"/>
        </w:pBdr>
        <w:spacing w:before="3" w:after="0"/>
        <w:rPr>
          <w:color w:val="000000"/>
        </w:rPr>
      </w:pPr>
      <w:bookmarkStart w:id="0" w:name="_GoBack"/>
      <w:bookmarkEnd w:id="0"/>
    </w:p>
    <w:p w14:paraId="00000002" w14:textId="77777777" w:rsidR="00FC1556" w:rsidRDefault="0017637B">
      <w:pPr>
        <w:pBdr>
          <w:top w:val="nil"/>
          <w:left w:val="nil"/>
          <w:bottom w:val="nil"/>
          <w:right w:val="nil"/>
          <w:between w:val="nil"/>
        </w:pBdr>
        <w:tabs>
          <w:tab w:val="left" w:pos="820"/>
          <w:tab w:val="left" w:pos="1540"/>
          <w:tab w:val="left" w:pos="2260"/>
          <w:tab w:val="left" w:pos="2980"/>
          <w:tab w:val="left" w:pos="3700"/>
          <w:tab w:val="left" w:pos="4420"/>
          <w:tab w:val="left" w:pos="5140"/>
          <w:tab w:val="left" w:pos="5860"/>
          <w:tab w:val="left" w:pos="6580"/>
          <w:tab w:val="left" w:pos="7300"/>
        </w:tabs>
        <w:spacing w:after="0" w:line="240" w:lineRule="auto"/>
        <w:ind w:left="102" w:right="-20"/>
        <w:rPr>
          <w:color w:val="000000"/>
        </w:rPr>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r>
      <w:r>
        <w:rPr>
          <w:b/>
          <w:color w:val="000000"/>
        </w:rPr>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p>
    <w:p w14:paraId="00000003" w14:textId="77777777" w:rsidR="00FC1556" w:rsidRDefault="0017637B">
      <w:pPr>
        <w:pBdr>
          <w:top w:val="nil"/>
          <w:left w:val="nil"/>
          <w:bottom w:val="nil"/>
          <w:right w:val="nil"/>
          <w:between w:val="nil"/>
        </w:pBdr>
        <w:spacing w:after="0"/>
        <w:ind w:left="3646" w:right="-82"/>
        <w:rPr>
          <w:b/>
          <w:color w:val="000000"/>
          <w:sz w:val="28"/>
          <w:szCs w:val="28"/>
        </w:rPr>
      </w:pPr>
      <w:r>
        <w:rPr>
          <w:b/>
          <w:color w:val="000000"/>
          <w:sz w:val="28"/>
          <w:szCs w:val="28"/>
        </w:rPr>
        <w:t>MBOSC Bargain Fair Application    </w:t>
      </w:r>
    </w:p>
    <w:p w14:paraId="00000004" w14:textId="77777777" w:rsidR="00FC1556" w:rsidRDefault="00FC1556">
      <w:pPr>
        <w:pBdr>
          <w:top w:val="nil"/>
          <w:left w:val="nil"/>
          <w:bottom w:val="nil"/>
          <w:right w:val="nil"/>
          <w:between w:val="nil"/>
        </w:pBdr>
        <w:spacing w:after="0"/>
        <w:ind w:left="3646" w:right="-82"/>
        <w:rPr>
          <w:color w:val="000000"/>
        </w:rPr>
      </w:pPr>
    </w:p>
    <w:p w14:paraId="00000005" w14:textId="77777777" w:rsidR="00FC1556" w:rsidRDefault="0017637B">
      <w:pPr>
        <w:pBdr>
          <w:top w:val="nil"/>
          <w:left w:val="nil"/>
          <w:bottom w:val="nil"/>
          <w:right w:val="nil"/>
          <w:between w:val="nil"/>
        </w:pBdr>
        <w:rPr>
          <w:color w:val="000000"/>
        </w:rPr>
      </w:pPr>
      <w:r>
        <w:rPr>
          <w:b/>
          <w:color w:val="000000"/>
        </w:rPr>
        <w:t>Name</w:t>
      </w:r>
      <w:r>
        <w:rPr>
          <w:b/>
        </w:rPr>
        <w:t>:</w:t>
      </w:r>
      <w:r>
        <w:t>_______________________________________________</w:t>
      </w:r>
      <w:r>
        <w:rPr>
          <w:color w:val="000000"/>
        </w:rPr>
        <w:t xml:space="preserve">  </w:t>
      </w:r>
    </w:p>
    <w:p w14:paraId="00000006" w14:textId="77777777" w:rsidR="00FC1556" w:rsidRDefault="0017637B">
      <w:pPr>
        <w:pBdr>
          <w:top w:val="nil"/>
          <w:left w:val="nil"/>
          <w:bottom w:val="nil"/>
          <w:right w:val="nil"/>
          <w:between w:val="nil"/>
        </w:pBdr>
        <w:rPr>
          <w:color w:val="000000"/>
        </w:rPr>
      </w:pPr>
      <w:r>
        <w:rPr>
          <w:b/>
          <w:color w:val="000000"/>
        </w:rPr>
        <w:t>Phone:</w:t>
      </w:r>
      <w:r>
        <w:rPr>
          <w:color w:val="000000"/>
        </w:rPr>
        <w:t xml:space="preserve"> _________________________</w:t>
      </w:r>
    </w:p>
    <w:p w14:paraId="00000007" w14:textId="77777777" w:rsidR="00FC1556" w:rsidRDefault="00FC1556">
      <w:pPr>
        <w:pBdr>
          <w:top w:val="nil"/>
          <w:left w:val="nil"/>
          <w:bottom w:val="nil"/>
          <w:right w:val="nil"/>
          <w:between w:val="nil"/>
        </w:pBdr>
        <w:tabs>
          <w:tab w:val="left" w:pos="4620"/>
          <w:tab w:val="left" w:pos="5140"/>
        </w:tabs>
        <w:spacing w:before="34" w:after="0" w:line="240" w:lineRule="auto"/>
        <w:ind w:right="1704"/>
        <w:rPr>
          <w:color w:val="000000"/>
        </w:rPr>
      </w:pPr>
    </w:p>
    <w:p w14:paraId="00000008" w14:textId="77777777" w:rsidR="00FC1556" w:rsidRDefault="0017637B">
      <w:pPr>
        <w:pBdr>
          <w:top w:val="nil"/>
          <w:left w:val="nil"/>
          <w:bottom w:val="nil"/>
          <w:right w:val="nil"/>
          <w:between w:val="nil"/>
        </w:pBdr>
        <w:tabs>
          <w:tab w:val="left" w:pos="4620"/>
          <w:tab w:val="left" w:pos="5140"/>
        </w:tabs>
        <w:spacing w:before="34" w:after="0" w:line="240" w:lineRule="auto"/>
        <w:ind w:right="1704"/>
        <w:rPr>
          <w:color w:val="000000"/>
        </w:rPr>
      </w:pPr>
      <w:r>
        <w:rPr>
          <w:b/>
          <w:color w:val="000000"/>
        </w:rPr>
        <w:t>Address</w:t>
      </w:r>
      <w:r>
        <w:t>:</w:t>
      </w:r>
      <w:r>
        <w:rPr>
          <w:color w:val="000000"/>
        </w:rPr>
        <w:t xml:space="preserve"> _________________________________________</w:t>
      </w:r>
      <w:r>
        <w:rPr>
          <w:color w:val="000000"/>
        </w:rPr>
        <w:tab/>
      </w:r>
    </w:p>
    <w:p w14:paraId="00000009" w14:textId="77777777" w:rsidR="00FC1556" w:rsidRDefault="00FC1556">
      <w:pPr>
        <w:pBdr>
          <w:top w:val="nil"/>
          <w:left w:val="nil"/>
          <w:bottom w:val="nil"/>
          <w:right w:val="nil"/>
          <w:between w:val="nil"/>
        </w:pBdr>
        <w:tabs>
          <w:tab w:val="left" w:pos="4620"/>
          <w:tab w:val="left" w:pos="5140"/>
        </w:tabs>
        <w:spacing w:before="34" w:after="0" w:line="240" w:lineRule="auto"/>
        <w:ind w:right="1704" w:firstLine="720"/>
        <w:rPr>
          <w:b/>
        </w:rPr>
      </w:pPr>
    </w:p>
    <w:p w14:paraId="0000000A" w14:textId="77777777" w:rsidR="00FC1556" w:rsidRDefault="0017637B">
      <w:pPr>
        <w:pBdr>
          <w:top w:val="nil"/>
          <w:left w:val="nil"/>
          <w:bottom w:val="nil"/>
          <w:right w:val="nil"/>
          <w:between w:val="nil"/>
        </w:pBdr>
        <w:tabs>
          <w:tab w:val="left" w:pos="4620"/>
          <w:tab w:val="left" w:pos="5140"/>
        </w:tabs>
        <w:spacing w:before="34" w:after="0" w:line="240" w:lineRule="auto"/>
        <w:ind w:right="1704"/>
        <w:rPr>
          <w:color w:val="000000"/>
        </w:rPr>
      </w:pPr>
      <w:r>
        <w:rPr>
          <w:b/>
          <w:color w:val="000000"/>
        </w:rPr>
        <w:t>City:</w:t>
      </w:r>
      <w:r>
        <w:rPr>
          <w:color w:val="000000"/>
        </w:rPr>
        <w:t xml:space="preserve"> ___________________________</w:t>
      </w:r>
    </w:p>
    <w:p w14:paraId="0000000B" w14:textId="77777777" w:rsidR="00FC1556" w:rsidRDefault="00FC1556">
      <w:pPr>
        <w:pBdr>
          <w:top w:val="nil"/>
          <w:left w:val="nil"/>
          <w:bottom w:val="nil"/>
          <w:right w:val="nil"/>
          <w:between w:val="nil"/>
        </w:pBdr>
        <w:tabs>
          <w:tab w:val="left" w:pos="4620"/>
          <w:tab w:val="left" w:pos="5140"/>
        </w:tabs>
        <w:spacing w:before="34" w:after="0" w:line="240" w:lineRule="auto"/>
        <w:ind w:right="1704"/>
        <w:rPr>
          <w:color w:val="000000"/>
        </w:rPr>
      </w:pPr>
    </w:p>
    <w:p w14:paraId="0000000C" w14:textId="77777777" w:rsidR="00FC1556" w:rsidRDefault="0017637B">
      <w:pPr>
        <w:pBdr>
          <w:top w:val="nil"/>
          <w:left w:val="nil"/>
          <w:bottom w:val="nil"/>
          <w:right w:val="nil"/>
          <w:between w:val="nil"/>
        </w:pBdr>
        <w:tabs>
          <w:tab w:val="left" w:pos="4620"/>
          <w:tab w:val="left" w:pos="5140"/>
        </w:tabs>
        <w:spacing w:before="34" w:after="0" w:line="240" w:lineRule="auto"/>
        <w:ind w:right="1704"/>
        <w:rPr>
          <w:color w:val="000000"/>
        </w:rPr>
      </w:pPr>
      <w:r>
        <w:rPr>
          <w:color w:val="000000"/>
        </w:rPr>
        <w:t> </w:t>
      </w:r>
      <w:r>
        <w:rPr>
          <w:b/>
          <w:color w:val="000000"/>
        </w:rPr>
        <w:t>Email</w:t>
      </w:r>
      <w:r>
        <w:rPr>
          <w:color w:val="000000"/>
        </w:rPr>
        <w:t xml:space="preserve">    (please print clearly)    _____________________________________________________________</w:t>
      </w:r>
    </w:p>
    <w:p w14:paraId="0000000D" w14:textId="77777777" w:rsidR="00FC1556" w:rsidRDefault="0017637B">
      <w:pPr>
        <w:pBdr>
          <w:top w:val="nil"/>
          <w:left w:val="nil"/>
          <w:bottom w:val="nil"/>
          <w:right w:val="nil"/>
          <w:between w:val="nil"/>
        </w:pBdr>
        <w:tabs>
          <w:tab w:val="left" w:pos="4620"/>
          <w:tab w:val="left" w:pos="5140"/>
        </w:tabs>
        <w:spacing w:before="34" w:after="0" w:line="240" w:lineRule="auto"/>
        <w:ind w:right="1704"/>
        <w:rPr>
          <w:color w:val="000000"/>
        </w:rPr>
      </w:pPr>
      <w:r>
        <w:t>(All contact</w:t>
      </w:r>
      <w:r>
        <w:rPr>
          <w:b/>
          <w:color w:val="000000"/>
        </w:rPr>
        <w:t xml:space="preserve"> </w:t>
      </w:r>
      <w:r>
        <w:rPr>
          <w:color w:val="000000"/>
        </w:rPr>
        <w:t xml:space="preserve">will be via </w:t>
      </w:r>
      <w:r>
        <w:t>email,</w:t>
      </w:r>
      <w:r>
        <w:rPr>
          <w:color w:val="000000"/>
        </w:rPr>
        <w:t xml:space="preserve"> if your email address is illegible or incorrec</w:t>
      </w:r>
      <w:r>
        <w:rPr>
          <w:color w:val="000000"/>
        </w:rPr>
        <w:t>t you will not receive important information and updates)</w:t>
      </w:r>
    </w:p>
    <w:p w14:paraId="0000000E" w14:textId="77777777" w:rsidR="00FC1556" w:rsidRDefault="00FC1556">
      <w:pPr>
        <w:pBdr>
          <w:top w:val="nil"/>
          <w:left w:val="nil"/>
          <w:bottom w:val="nil"/>
          <w:right w:val="nil"/>
          <w:between w:val="nil"/>
        </w:pBdr>
        <w:tabs>
          <w:tab w:val="left" w:pos="4620"/>
          <w:tab w:val="left" w:pos="5140"/>
        </w:tabs>
        <w:spacing w:before="34" w:after="0" w:line="240" w:lineRule="auto"/>
        <w:ind w:right="1704"/>
      </w:pPr>
    </w:p>
    <w:p w14:paraId="0000000F" w14:textId="77777777" w:rsidR="00FC1556" w:rsidRDefault="00FC1556">
      <w:pPr>
        <w:pBdr>
          <w:top w:val="nil"/>
          <w:left w:val="nil"/>
          <w:bottom w:val="nil"/>
          <w:right w:val="nil"/>
          <w:between w:val="nil"/>
        </w:pBdr>
        <w:tabs>
          <w:tab w:val="left" w:pos="4620"/>
          <w:tab w:val="left" w:pos="5140"/>
        </w:tabs>
        <w:spacing w:before="34" w:after="0" w:line="240" w:lineRule="auto"/>
        <w:ind w:left="101" w:right="1699"/>
        <w:rPr>
          <w:color w:val="000000"/>
        </w:rPr>
      </w:pPr>
    </w:p>
    <w:p w14:paraId="00000010" w14:textId="77777777" w:rsidR="00FC1556" w:rsidRDefault="0017637B">
      <w:pPr>
        <w:pBdr>
          <w:top w:val="nil"/>
          <w:left w:val="nil"/>
          <w:bottom w:val="nil"/>
          <w:right w:val="nil"/>
          <w:between w:val="nil"/>
        </w:pBdr>
        <w:spacing w:line="240" w:lineRule="auto"/>
        <w:jc w:val="both"/>
        <w:rPr>
          <w:color w:val="000000"/>
        </w:rPr>
      </w:pPr>
      <w:r>
        <w:rPr>
          <w:color w:val="000000"/>
        </w:rPr>
        <w:t xml:space="preserve">I have read and received a copy of the </w:t>
      </w:r>
      <w:r>
        <w:rPr>
          <w:b/>
          <w:color w:val="000000"/>
        </w:rPr>
        <w:t>MBOSC Vendor Agreement.</w:t>
      </w:r>
      <w:r>
        <w:rPr>
          <w:color w:val="000000"/>
        </w:rPr>
        <w:t xml:space="preserve"> I hereby understand and will comply with the Agreement. I understand that if I do not comply, that I can and will be asked to leave during the event and will not be able to sell at future Bargain Fairs. It is an opportunity for</w:t>
      </w:r>
      <w:r>
        <w:t xml:space="preserve"> local community familie </w:t>
      </w:r>
      <w:r>
        <w:rPr>
          <w:color w:val="000000"/>
        </w:rPr>
        <w:t xml:space="preserve">to sell unwanted “garage sale type” items. The seller is also responsible for cleaning the booth space they occupy and vacating by </w:t>
      </w:r>
      <w:r>
        <w:rPr>
          <w:b/>
          <w:color w:val="000000"/>
        </w:rPr>
        <w:t>1pm</w:t>
      </w:r>
      <w:r>
        <w:rPr>
          <w:color w:val="000000"/>
        </w:rPr>
        <w:t xml:space="preserve">. </w:t>
      </w:r>
      <w:r>
        <w:rPr>
          <w:color w:val="000000"/>
          <w:highlight w:val="yellow"/>
        </w:rPr>
        <w:t>(</w:t>
      </w:r>
      <w:r>
        <w:rPr>
          <w:b/>
          <w:color w:val="000000"/>
          <w:highlight w:val="yellow"/>
        </w:rPr>
        <w:t xml:space="preserve">Initial here </w:t>
      </w:r>
      <w:r>
        <w:rPr>
          <w:color w:val="000000"/>
          <w:highlight w:val="yellow"/>
        </w:rPr>
        <w:t>______)</w:t>
      </w:r>
    </w:p>
    <w:p w14:paraId="00000011" w14:textId="77777777" w:rsidR="00FC1556" w:rsidRDefault="00FC1556">
      <w:pPr>
        <w:pBdr>
          <w:top w:val="nil"/>
          <w:left w:val="nil"/>
          <w:bottom w:val="nil"/>
          <w:right w:val="nil"/>
          <w:between w:val="nil"/>
        </w:pBdr>
        <w:spacing w:before="12" w:after="0" w:line="240" w:lineRule="auto"/>
      </w:pPr>
    </w:p>
    <w:p w14:paraId="00000012" w14:textId="77777777" w:rsidR="00FC1556" w:rsidRDefault="00FC1556">
      <w:pPr>
        <w:pBdr>
          <w:top w:val="nil"/>
          <w:left w:val="nil"/>
          <w:bottom w:val="nil"/>
          <w:right w:val="nil"/>
          <w:between w:val="nil"/>
        </w:pBdr>
        <w:spacing w:before="12" w:after="0" w:line="240" w:lineRule="auto"/>
      </w:pPr>
    </w:p>
    <w:p w14:paraId="00000013" w14:textId="77777777" w:rsidR="00FC1556" w:rsidRDefault="0017637B">
      <w:pPr>
        <w:pBdr>
          <w:top w:val="nil"/>
          <w:left w:val="nil"/>
          <w:bottom w:val="nil"/>
          <w:right w:val="nil"/>
          <w:between w:val="nil"/>
        </w:pBdr>
        <w:spacing w:after="0" w:line="240" w:lineRule="auto"/>
        <w:ind w:left="102" w:right="-20"/>
        <w:rPr>
          <w:color w:val="000000"/>
        </w:rPr>
      </w:pPr>
      <w:r>
        <w:rPr>
          <w:color w:val="000000"/>
        </w:rPr>
        <w:t xml:space="preserve">  Cost of  Booths (circle the applicable):  </w:t>
      </w:r>
      <w:r>
        <w:rPr>
          <w:color w:val="000000"/>
        </w:rPr>
        <w:tab/>
      </w:r>
      <w:r>
        <w:rPr>
          <w:color w:val="000000"/>
        </w:rPr>
        <w:tab/>
      </w:r>
      <w:r>
        <w:rPr>
          <w:color w:val="000000"/>
        </w:rPr>
        <w:tab/>
      </w:r>
    </w:p>
    <w:p w14:paraId="00000014" w14:textId="77777777" w:rsidR="00FC1556" w:rsidRDefault="0017637B">
      <w:pPr>
        <w:pBdr>
          <w:top w:val="nil"/>
          <w:left w:val="nil"/>
          <w:bottom w:val="nil"/>
          <w:right w:val="nil"/>
          <w:between w:val="nil"/>
        </w:pBdr>
        <w:tabs>
          <w:tab w:val="left" w:pos="820"/>
        </w:tabs>
        <w:spacing w:after="0" w:line="240" w:lineRule="auto"/>
        <w:ind w:left="102" w:right="-20"/>
        <w:rPr>
          <w:color w:val="000000"/>
        </w:rPr>
      </w:pPr>
      <w:r>
        <w:rPr>
          <w:color w:val="000000"/>
        </w:rPr>
        <w:tab/>
      </w:r>
    </w:p>
    <w:p w14:paraId="00000015" w14:textId="77777777" w:rsidR="00FC1556" w:rsidRDefault="0017637B">
      <w:pPr>
        <w:pBdr>
          <w:top w:val="nil"/>
          <w:left w:val="nil"/>
          <w:bottom w:val="nil"/>
          <w:right w:val="nil"/>
          <w:between w:val="nil"/>
        </w:pBdr>
        <w:spacing w:line="240" w:lineRule="auto"/>
      </w:pPr>
      <w:r>
        <w:rPr>
          <w:color w:val="000000"/>
        </w:rPr>
        <w:tab/>
        <w:t>$25.00 - Military (on</w:t>
      </w:r>
      <w:r>
        <w:t>e regular spot, fundraiser spot, craft spot)</w:t>
      </w:r>
    </w:p>
    <w:p w14:paraId="00000016" w14:textId="77777777" w:rsidR="00FC1556" w:rsidRDefault="0017637B">
      <w:pPr>
        <w:pBdr>
          <w:top w:val="nil"/>
          <w:left w:val="nil"/>
          <w:bottom w:val="nil"/>
          <w:right w:val="nil"/>
          <w:between w:val="nil"/>
        </w:pBdr>
        <w:spacing w:line="240" w:lineRule="auto"/>
      </w:pPr>
      <w:r>
        <w:rPr>
          <w:color w:val="000000"/>
        </w:rPr>
        <w:tab/>
      </w:r>
      <w:r>
        <w:rPr>
          <w:color w:val="000000"/>
        </w:rPr>
        <w:t>$35.00 –  M</w:t>
      </w:r>
      <w:r>
        <w:t>ilitary</w:t>
      </w:r>
      <w:r>
        <w:rPr>
          <w:color w:val="000000"/>
        </w:rPr>
        <w:t xml:space="preserve"> after 9:00 pm on Wednesday, </w:t>
      </w:r>
      <w:r>
        <w:t>August 21, 2019</w:t>
      </w:r>
      <w:r>
        <w:rPr>
          <w:color w:val="000000"/>
        </w:rPr>
        <w:tab/>
      </w:r>
      <w:r>
        <w:rPr>
          <w:color w:val="000000"/>
        </w:rPr>
        <w:t xml:space="preserve"> </w:t>
      </w:r>
    </w:p>
    <w:p w14:paraId="00000017" w14:textId="77777777" w:rsidR="00FC1556" w:rsidRDefault="0017637B">
      <w:pPr>
        <w:pBdr>
          <w:top w:val="nil"/>
          <w:left w:val="nil"/>
          <w:bottom w:val="nil"/>
          <w:right w:val="nil"/>
          <w:between w:val="nil"/>
        </w:pBdr>
        <w:spacing w:line="240" w:lineRule="auto"/>
      </w:pPr>
      <w:r>
        <w:tab/>
        <w:t>$30.00 - Civilian (one regular spot, fundraiser spot, home based business spot/craft spot)</w:t>
      </w:r>
    </w:p>
    <w:p w14:paraId="00000018" w14:textId="77777777" w:rsidR="00FC1556" w:rsidRDefault="0017637B">
      <w:pPr>
        <w:pBdr>
          <w:top w:val="nil"/>
          <w:left w:val="nil"/>
          <w:bottom w:val="nil"/>
          <w:right w:val="nil"/>
          <w:between w:val="nil"/>
        </w:pBdr>
        <w:spacing w:line="240" w:lineRule="auto"/>
      </w:pPr>
      <w:r>
        <w:tab/>
        <w:t>$35.00 - Civilian after 9:00 pm on Wednesday, August</w:t>
      </w:r>
      <w:r>
        <w:t xml:space="preserve"> 21, 2019</w:t>
      </w:r>
      <w:r>
        <w:tab/>
      </w:r>
    </w:p>
    <w:p w14:paraId="00000019" w14:textId="77777777" w:rsidR="00FC1556" w:rsidRDefault="0017637B">
      <w:pPr>
        <w:pBdr>
          <w:top w:val="nil"/>
          <w:left w:val="nil"/>
          <w:bottom w:val="nil"/>
          <w:right w:val="nil"/>
          <w:between w:val="nil"/>
        </w:pBdr>
        <w:spacing w:line="240" w:lineRule="auto"/>
        <w:rPr>
          <w:color w:val="000000"/>
        </w:rPr>
      </w:pPr>
      <w:r>
        <w:rPr>
          <w:color w:val="000000"/>
        </w:rPr>
        <w:tab/>
        <w:t>$5.00 extra for Booths #52, 53 &amp; 54</w:t>
      </w:r>
      <w:r>
        <w:rPr>
          <w:color w:val="000000"/>
        </w:rPr>
        <w:tab/>
      </w:r>
    </w:p>
    <w:p w14:paraId="0000001A" w14:textId="77777777" w:rsidR="00FC1556" w:rsidRDefault="0017637B">
      <w:pPr>
        <w:pBdr>
          <w:top w:val="nil"/>
          <w:left w:val="nil"/>
          <w:bottom w:val="nil"/>
          <w:right w:val="nil"/>
          <w:between w:val="nil"/>
        </w:pBdr>
        <w:spacing w:line="240" w:lineRule="auto"/>
        <w:rPr>
          <w:color w:val="000000"/>
        </w:rPr>
      </w:pPr>
      <w:r>
        <w:t>Spot Choices (list in preferential Order): 1._____, 2._____, 3.______</w:t>
      </w:r>
      <w:r>
        <w:rPr>
          <w:color w:val="000000"/>
        </w:rPr>
        <w:tab/>
      </w:r>
      <w:r>
        <w:rPr>
          <w:color w:val="000000"/>
        </w:rPr>
        <w:tab/>
      </w:r>
      <w:r>
        <w:rPr>
          <w:color w:val="000000"/>
        </w:rPr>
        <w:tab/>
      </w:r>
    </w:p>
    <w:p w14:paraId="0000001B" w14:textId="77777777" w:rsidR="00FC1556" w:rsidRDefault="00FC1556">
      <w:pPr>
        <w:pBdr>
          <w:top w:val="nil"/>
          <w:left w:val="nil"/>
          <w:bottom w:val="nil"/>
          <w:right w:val="nil"/>
          <w:between w:val="nil"/>
        </w:pBdr>
        <w:spacing w:after="0" w:line="240" w:lineRule="auto"/>
        <w:rPr>
          <w:color w:val="000000"/>
        </w:rPr>
      </w:pPr>
    </w:p>
    <w:p w14:paraId="0000001C" w14:textId="77777777" w:rsidR="00FC1556" w:rsidRDefault="0017637B">
      <w:pPr>
        <w:pBdr>
          <w:top w:val="nil"/>
          <w:left w:val="nil"/>
          <w:bottom w:val="nil"/>
          <w:right w:val="nil"/>
          <w:between w:val="nil"/>
        </w:pBdr>
        <w:spacing w:after="0" w:line="240" w:lineRule="auto"/>
        <w:rPr>
          <w:color w:val="000000"/>
        </w:rPr>
      </w:pPr>
      <w:r>
        <w:rPr>
          <w:color w:val="000000"/>
        </w:rPr>
        <w:t>I understand that if my check is returned for any reason, I owe the MBOSC my original amount plus any bank fees that the MBOSC has in</w:t>
      </w:r>
      <w:r>
        <w:rPr>
          <w:color w:val="000000"/>
        </w:rPr>
        <w:t xml:space="preserve">curred. </w:t>
      </w:r>
      <w:r>
        <w:rPr>
          <w:b/>
          <w:color w:val="000000"/>
          <w:highlight w:val="yellow"/>
        </w:rPr>
        <w:t>(Initial here</w:t>
      </w:r>
      <w:r>
        <w:rPr>
          <w:color w:val="000000"/>
          <w:highlight w:val="yellow"/>
        </w:rPr>
        <w:t>_________)</w:t>
      </w:r>
      <w:r>
        <w:rPr>
          <w:color w:val="000000"/>
        </w:rPr>
        <w:t xml:space="preserve">    </w:t>
      </w:r>
    </w:p>
    <w:p w14:paraId="0000001D" w14:textId="77777777" w:rsidR="00FC1556" w:rsidRDefault="00FC1556">
      <w:pPr>
        <w:pBdr>
          <w:top w:val="nil"/>
          <w:left w:val="nil"/>
          <w:bottom w:val="nil"/>
          <w:right w:val="nil"/>
          <w:between w:val="nil"/>
        </w:pBdr>
        <w:spacing w:after="0" w:line="240" w:lineRule="auto"/>
      </w:pPr>
    </w:p>
    <w:p w14:paraId="0000001E" w14:textId="77777777" w:rsidR="00FC1556" w:rsidRDefault="00FC1556">
      <w:pPr>
        <w:pBdr>
          <w:top w:val="nil"/>
          <w:left w:val="nil"/>
          <w:bottom w:val="nil"/>
          <w:right w:val="nil"/>
          <w:between w:val="nil"/>
        </w:pBdr>
        <w:spacing w:after="0" w:line="240" w:lineRule="auto"/>
      </w:pPr>
    </w:p>
    <w:p w14:paraId="0000001F" w14:textId="77777777" w:rsidR="00FC1556" w:rsidRDefault="00FC1556">
      <w:pPr>
        <w:pBdr>
          <w:top w:val="nil"/>
          <w:left w:val="nil"/>
          <w:bottom w:val="nil"/>
          <w:right w:val="nil"/>
          <w:between w:val="nil"/>
        </w:pBdr>
        <w:spacing w:after="0" w:line="240" w:lineRule="auto"/>
        <w:rPr>
          <w:color w:val="000000"/>
        </w:rPr>
      </w:pPr>
    </w:p>
    <w:p w14:paraId="00000020" w14:textId="77777777" w:rsidR="00FC1556" w:rsidRDefault="00FC1556">
      <w:pPr>
        <w:pBdr>
          <w:top w:val="nil"/>
          <w:left w:val="nil"/>
          <w:bottom w:val="nil"/>
          <w:right w:val="nil"/>
          <w:between w:val="nil"/>
        </w:pBdr>
        <w:spacing w:before="28" w:after="0" w:line="240" w:lineRule="auto"/>
        <w:ind w:right="-20"/>
        <w:jc w:val="right"/>
      </w:pPr>
    </w:p>
    <w:p w14:paraId="00000021" w14:textId="77777777" w:rsidR="00FC1556" w:rsidRDefault="00FC1556">
      <w:pPr>
        <w:pBdr>
          <w:top w:val="nil"/>
          <w:left w:val="nil"/>
          <w:bottom w:val="nil"/>
          <w:right w:val="nil"/>
          <w:between w:val="nil"/>
        </w:pBdr>
        <w:spacing w:before="28" w:after="0" w:line="240" w:lineRule="auto"/>
        <w:ind w:right="-20"/>
        <w:jc w:val="right"/>
      </w:pPr>
    </w:p>
    <w:p w14:paraId="00000022" w14:textId="77777777" w:rsidR="00FC1556" w:rsidRDefault="00FC1556">
      <w:pPr>
        <w:pBdr>
          <w:top w:val="nil"/>
          <w:left w:val="nil"/>
          <w:bottom w:val="nil"/>
          <w:right w:val="nil"/>
          <w:between w:val="nil"/>
        </w:pBdr>
        <w:spacing w:before="28" w:after="0" w:line="240" w:lineRule="auto"/>
        <w:ind w:right="-20"/>
        <w:jc w:val="right"/>
      </w:pPr>
    </w:p>
    <w:p w14:paraId="00000023" w14:textId="77777777" w:rsidR="00FC1556" w:rsidRDefault="00FC1556">
      <w:pPr>
        <w:pBdr>
          <w:top w:val="nil"/>
          <w:left w:val="nil"/>
          <w:bottom w:val="nil"/>
          <w:right w:val="nil"/>
          <w:between w:val="nil"/>
        </w:pBdr>
        <w:spacing w:before="28" w:after="0" w:line="240" w:lineRule="auto"/>
        <w:ind w:right="-20"/>
        <w:jc w:val="right"/>
      </w:pPr>
    </w:p>
    <w:p w14:paraId="00000024" w14:textId="77777777" w:rsidR="00FC1556" w:rsidRDefault="00FC1556">
      <w:pPr>
        <w:pBdr>
          <w:top w:val="nil"/>
          <w:left w:val="nil"/>
          <w:bottom w:val="nil"/>
          <w:right w:val="nil"/>
          <w:between w:val="nil"/>
        </w:pBdr>
        <w:spacing w:before="28" w:after="0" w:line="240" w:lineRule="auto"/>
        <w:ind w:right="-20"/>
        <w:jc w:val="right"/>
      </w:pPr>
    </w:p>
    <w:p w14:paraId="00000025" w14:textId="77777777" w:rsidR="00FC1556" w:rsidRDefault="00FC1556">
      <w:pPr>
        <w:pBdr>
          <w:top w:val="nil"/>
          <w:left w:val="nil"/>
          <w:bottom w:val="nil"/>
          <w:right w:val="nil"/>
          <w:between w:val="nil"/>
        </w:pBdr>
        <w:spacing w:before="28" w:after="0" w:line="240" w:lineRule="auto"/>
        <w:ind w:right="-20"/>
        <w:jc w:val="right"/>
      </w:pPr>
    </w:p>
    <w:p w14:paraId="00000026" w14:textId="77777777" w:rsidR="00FC1556" w:rsidRDefault="0017637B">
      <w:pPr>
        <w:pBdr>
          <w:top w:val="nil"/>
          <w:left w:val="nil"/>
          <w:bottom w:val="nil"/>
          <w:right w:val="nil"/>
          <w:between w:val="nil"/>
        </w:pBdr>
        <w:spacing w:before="28" w:after="0" w:line="240" w:lineRule="auto"/>
        <w:ind w:right="-20"/>
        <w:jc w:val="center"/>
        <w:rPr>
          <w:b/>
          <w:color w:val="000000"/>
          <w:sz w:val="28"/>
          <w:szCs w:val="28"/>
          <w:u w:val="single"/>
        </w:rPr>
      </w:pPr>
      <w:r>
        <w:rPr>
          <w:b/>
          <w:color w:val="000000"/>
          <w:sz w:val="28"/>
          <w:szCs w:val="28"/>
          <w:u w:val="single"/>
        </w:rPr>
        <w:t>Vendor Agreement</w:t>
      </w:r>
    </w:p>
    <w:p w14:paraId="00000027" w14:textId="77777777" w:rsidR="00FC1556" w:rsidRDefault="00FC1556">
      <w:pPr>
        <w:pBdr>
          <w:top w:val="nil"/>
          <w:left w:val="nil"/>
          <w:bottom w:val="nil"/>
          <w:right w:val="nil"/>
          <w:between w:val="nil"/>
        </w:pBdr>
        <w:spacing w:before="28" w:after="0" w:line="240" w:lineRule="auto"/>
        <w:ind w:right="-20"/>
        <w:jc w:val="center"/>
        <w:rPr>
          <w:b/>
          <w:sz w:val="28"/>
          <w:szCs w:val="28"/>
          <w:u w:val="single"/>
        </w:rPr>
      </w:pPr>
    </w:p>
    <w:p w14:paraId="00000028"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You have signed up to sell at the Monterey Bay Officers’ Spouses Club Bargain Fair o</w:t>
      </w:r>
      <w:r>
        <w:rPr>
          <w:color w:val="000000"/>
          <w:sz w:val="20"/>
          <w:szCs w:val="20"/>
        </w:rPr>
        <w:t xml:space="preserve">n </w:t>
      </w:r>
      <w:r>
        <w:rPr>
          <w:b/>
          <w:color w:val="000000"/>
          <w:sz w:val="20"/>
          <w:szCs w:val="20"/>
        </w:rPr>
        <w:t>Saturday</w:t>
      </w:r>
      <w:r>
        <w:rPr>
          <w:b/>
          <w:sz w:val="20"/>
          <w:szCs w:val="20"/>
        </w:rPr>
        <w:t>, March 9, 2019</w:t>
      </w:r>
      <w:r>
        <w:rPr>
          <w:color w:val="000000"/>
          <w:sz w:val="20"/>
          <w:szCs w:val="20"/>
        </w:rPr>
        <w:t xml:space="preserve">. </w:t>
      </w:r>
      <w:r>
        <w:rPr>
          <w:b/>
          <w:color w:val="000000"/>
          <w:sz w:val="20"/>
          <w:szCs w:val="20"/>
          <w:highlight w:val="yellow"/>
        </w:rPr>
        <w:t>(Initial___)</w:t>
      </w:r>
    </w:p>
    <w:p w14:paraId="00000029"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All payments are nonrefundable</w:t>
      </w:r>
      <w:r>
        <w:rPr>
          <w:b/>
          <w:color w:val="000000"/>
          <w:sz w:val="20"/>
          <w:szCs w:val="20"/>
        </w:rPr>
        <w:t xml:space="preserve">. </w:t>
      </w:r>
      <w:r>
        <w:rPr>
          <w:b/>
          <w:color w:val="000000"/>
          <w:sz w:val="20"/>
          <w:szCs w:val="20"/>
          <w:highlight w:val="yellow"/>
        </w:rPr>
        <w:t>(Initial_____)</w:t>
      </w:r>
    </w:p>
    <w:p w14:paraId="0000002A"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lastRenderedPageBreak/>
        <w:t xml:space="preserve"> You are only allowed to place your items within the lines of your assigned spot. </w:t>
      </w:r>
      <w:r>
        <w:rPr>
          <w:b/>
          <w:color w:val="000000"/>
          <w:sz w:val="20"/>
          <w:szCs w:val="20"/>
        </w:rPr>
        <w:t>No impeding</w:t>
      </w:r>
      <w:r>
        <w:rPr>
          <w:color w:val="000000"/>
          <w:sz w:val="20"/>
          <w:szCs w:val="20"/>
        </w:rPr>
        <w:t xml:space="preserve"> on your neighbor’s spot or using empty spots.  You will be asked to pay the rental fee for using an empty spot.   </w:t>
      </w:r>
      <w:r>
        <w:rPr>
          <w:b/>
          <w:color w:val="000000"/>
          <w:sz w:val="20"/>
          <w:szCs w:val="20"/>
          <w:highlight w:val="yellow"/>
        </w:rPr>
        <w:t>(Initial_____)</w:t>
      </w:r>
    </w:p>
    <w:p w14:paraId="0000002B"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 xml:space="preserve">During your </w:t>
      </w:r>
      <w:r>
        <w:rPr>
          <w:sz w:val="20"/>
          <w:szCs w:val="20"/>
        </w:rPr>
        <w:t>allotted</w:t>
      </w:r>
      <w:r>
        <w:rPr>
          <w:color w:val="000000"/>
          <w:sz w:val="20"/>
          <w:szCs w:val="20"/>
        </w:rPr>
        <w:t xml:space="preserve"> set-up time,</w:t>
      </w:r>
      <w:r>
        <w:rPr>
          <w:color w:val="000000"/>
          <w:sz w:val="20"/>
          <w:szCs w:val="20"/>
        </w:rPr>
        <w:t xml:space="preserve"> all unloading of vehicles should be completed. You are given a specific vehicle unloading time to accommodate other vendors (you </w:t>
      </w:r>
      <w:r>
        <w:rPr>
          <w:b/>
          <w:color w:val="000000"/>
          <w:sz w:val="20"/>
          <w:szCs w:val="20"/>
        </w:rPr>
        <w:t>will not be allowed</w:t>
      </w:r>
      <w:r>
        <w:rPr>
          <w:color w:val="000000"/>
          <w:sz w:val="20"/>
          <w:szCs w:val="20"/>
        </w:rPr>
        <w:t xml:space="preserve"> in before or after this time). </w:t>
      </w:r>
      <w:r>
        <w:rPr>
          <w:b/>
          <w:color w:val="000000"/>
          <w:sz w:val="20"/>
          <w:szCs w:val="20"/>
          <w:highlight w:val="yellow"/>
        </w:rPr>
        <w:t>(Initial_____)</w:t>
      </w:r>
    </w:p>
    <w:p w14:paraId="0000002C"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b/>
          <w:sz w:val="20"/>
          <w:szCs w:val="20"/>
        </w:rPr>
        <w:t xml:space="preserve">A photo ID is required </w:t>
      </w:r>
      <w:r>
        <w:rPr>
          <w:color w:val="000000"/>
          <w:sz w:val="20"/>
          <w:szCs w:val="20"/>
        </w:rPr>
        <w:t>at time of vendor check-in. If your n</w:t>
      </w:r>
      <w:r>
        <w:rPr>
          <w:color w:val="000000"/>
          <w:sz w:val="20"/>
          <w:szCs w:val="20"/>
        </w:rPr>
        <w:t>ame is not on the check-in list and you do not have I.D., you will not be allowed to enter the Bargain Fair grounds prior to the start of sales</w:t>
      </w:r>
      <w:r>
        <w:rPr>
          <w:sz w:val="20"/>
          <w:szCs w:val="20"/>
        </w:rPr>
        <w:t>.</w:t>
      </w:r>
      <w:r>
        <w:rPr>
          <w:color w:val="000000"/>
          <w:sz w:val="20"/>
          <w:szCs w:val="20"/>
        </w:rPr>
        <w:t xml:space="preserve">  </w:t>
      </w:r>
      <w:r>
        <w:rPr>
          <w:b/>
          <w:color w:val="000000"/>
          <w:sz w:val="20"/>
          <w:szCs w:val="20"/>
          <w:highlight w:val="yellow"/>
        </w:rPr>
        <w:t>(Initial_____)</w:t>
      </w:r>
    </w:p>
    <w:p w14:paraId="0000002D"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b/>
          <w:color w:val="000000"/>
          <w:sz w:val="20"/>
          <w:szCs w:val="20"/>
        </w:rPr>
        <w:t>Sellers must be 18 years of age.</w:t>
      </w:r>
      <w:r>
        <w:rPr>
          <w:color w:val="000000"/>
          <w:sz w:val="20"/>
          <w:szCs w:val="20"/>
        </w:rPr>
        <w:t xml:space="preserve"> </w:t>
      </w:r>
      <w:r>
        <w:rPr>
          <w:b/>
          <w:color w:val="000000"/>
          <w:sz w:val="20"/>
          <w:szCs w:val="20"/>
          <w:highlight w:val="yellow"/>
        </w:rPr>
        <w:t>(Initial_____)</w:t>
      </w:r>
    </w:p>
    <w:p w14:paraId="0000002E"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 xml:space="preserve"> </w:t>
      </w:r>
      <w:r>
        <w:rPr>
          <w:sz w:val="20"/>
          <w:szCs w:val="20"/>
        </w:rPr>
        <w:t>N</w:t>
      </w:r>
      <w:r>
        <w:rPr>
          <w:color w:val="000000"/>
          <w:sz w:val="20"/>
          <w:szCs w:val="20"/>
        </w:rPr>
        <w:t xml:space="preserve">o smoking allowed on Bargain Fair grounds. </w:t>
      </w:r>
      <w:r>
        <w:rPr>
          <w:b/>
          <w:color w:val="000000"/>
          <w:sz w:val="20"/>
          <w:szCs w:val="20"/>
          <w:highlight w:val="yellow"/>
        </w:rPr>
        <w:t>(Initial_____)</w:t>
      </w:r>
      <w:r>
        <w:rPr>
          <w:b/>
          <w:color w:val="000000"/>
          <w:sz w:val="20"/>
          <w:szCs w:val="20"/>
        </w:rPr>
        <w:t xml:space="preserve">  </w:t>
      </w:r>
      <w:r>
        <w:rPr>
          <w:color w:val="000000"/>
          <w:sz w:val="20"/>
          <w:szCs w:val="20"/>
        </w:rPr>
        <w:t xml:space="preserve">No animals allowed except for Service Dogs. </w:t>
      </w:r>
      <w:r>
        <w:rPr>
          <w:b/>
          <w:color w:val="000000"/>
          <w:sz w:val="20"/>
          <w:szCs w:val="20"/>
          <w:highlight w:val="yellow"/>
        </w:rPr>
        <w:t>(Initial_____)</w:t>
      </w:r>
    </w:p>
    <w:p w14:paraId="0000002F"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The Bargain Fair will go on “</w:t>
      </w:r>
      <w:r>
        <w:rPr>
          <w:b/>
          <w:color w:val="000000"/>
          <w:sz w:val="20"/>
          <w:szCs w:val="20"/>
        </w:rPr>
        <w:t>Rain or Shine</w:t>
      </w:r>
      <w:r>
        <w:rPr>
          <w:color w:val="000000"/>
          <w:sz w:val="20"/>
          <w:szCs w:val="20"/>
        </w:rPr>
        <w:t xml:space="preserve">”. There will be absolutely NO REFUNDS due to bad weather. </w:t>
      </w:r>
      <w:r>
        <w:rPr>
          <w:b/>
          <w:color w:val="000000"/>
          <w:sz w:val="20"/>
          <w:szCs w:val="20"/>
          <w:highlight w:val="yellow"/>
        </w:rPr>
        <w:t>(Initial____)</w:t>
      </w:r>
    </w:p>
    <w:p w14:paraId="00000030"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Large items that will n</w:t>
      </w:r>
      <w:r>
        <w:rPr>
          <w:color w:val="000000"/>
          <w:sz w:val="20"/>
          <w:szCs w:val="20"/>
        </w:rPr>
        <w:t xml:space="preserve">ot fit in your allotted space should be photographed for display. </w:t>
      </w:r>
      <w:r>
        <w:rPr>
          <w:b/>
          <w:color w:val="000000"/>
          <w:sz w:val="20"/>
          <w:szCs w:val="20"/>
          <w:highlight w:val="yellow"/>
        </w:rPr>
        <w:t>(Initial_____)</w:t>
      </w:r>
    </w:p>
    <w:p w14:paraId="00000031"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b/>
          <w:color w:val="000000"/>
          <w:sz w:val="20"/>
          <w:szCs w:val="20"/>
        </w:rPr>
        <w:t>Sell only to those people who have</w:t>
      </w:r>
      <w:r>
        <w:rPr>
          <w:b/>
          <w:sz w:val="20"/>
          <w:szCs w:val="20"/>
        </w:rPr>
        <w:t xml:space="preserve"> a</w:t>
      </w:r>
      <w:r>
        <w:rPr>
          <w:b/>
          <w:color w:val="000000"/>
          <w:sz w:val="20"/>
          <w:szCs w:val="20"/>
        </w:rPr>
        <w:t xml:space="preserve"> MBOSC hand stamp (proving they have paid the “early bird” admission) </w:t>
      </w:r>
      <w:r>
        <w:rPr>
          <w:color w:val="000000"/>
          <w:sz w:val="20"/>
          <w:szCs w:val="20"/>
        </w:rPr>
        <w:t>Sales to individuals without hand stamps are prohibited before 9am. P</w:t>
      </w:r>
      <w:r>
        <w:rPr>
          <w:color w:val="000000"/>
          <w:sz w:val="20"/>
          <w:szCs w:val="20"/>
        </w:rPr>
        <w:t xml:space="preserve">lease assist with crowd control by asking individuals without  hand stamps to wait outside the barriers until 9am. </w:t>
      </w:r>
      <w:r>
        <w:rPr>
          <w:b/>
          <w:color w:val="000000"/>
          <w:sz w:val="20"/>
          <w:szCs w:val="20"/>
          <w:highlight w:val="yellow"/>
        </w:rPr>
        <w:t>(Initial_____)</w:t>
      </w:r>
    </w:p>
    <w:p w14:paraId="00000032"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b/>
          <w:color w:val="000000"/>
          <w:sz w:val="20"/>
          <w:szCs w:val="20"/>
        </w:rPr>
        <w:t>Sellers may not sell or give away</w:t>
      </w:r>
      <w:r>
        <w:rPr>
          <w:color w:val="000000"/>
          <w:sz w:val="20"/>
          <w:szCs w:val="20"/>
        </w:rPr>
        <w:t xml:space="preserve"> the following at the fair: animals, motorized vehicles/boats, firearms, medications, liquor,</w:t>
      </w:r>
      <w:r>
        <w:rPr>
          <w:color w:val="000000"/>
          <w:sz w:val="20"/>
          <w:szCs w:val="20"/>
        </w:rPr>
        <w:t xml:space="preserve"> tobacco products, or food. </w:t>
      </w:r>
      <w:r>
        <w:rPr>
          <w:b/>
          <w:color w:val="000000"/>
          <w:sz w:val="20"/>
          <w:szCs w:val="20"/>
        </w:rPr>
        <w:t>Solicitation</w:t>
      </w:r>
      <w:r>
        <w:rPr>
          <w:color w:val="000000"/>
          <w:sz w:val="20"/>
          <w:szCs w:val="20"/>
        </w:rPr>
        <w:t xml:space="preserve"> of any kind is also prohibited. </w:t>
      </w:r>
      <w:r>
        <w:rPr>
          <w:b/>
          <w:color w:val="000000"/>
          <w:sz w:val="20"/>
          <w:szCs w:val="20"/>
          <w:highlight w:val="yellow"/>
        </w:rPr>
        <w:t>(Initial_____)</w:t>
      </w:r>
    </w:p>
    <w:p w14:paraId="00000033"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 xml:space="preserve">Sellers </w:t>
      </w:r>
      <w:r>
        <w:rPr>
          <w:b/>
          <w:color w:val="000000"/>
          <w:sz w:val="20"/>
          <w:szCs w:val="20"/>
        </w:rPr>
        <w:t>may not transfer their space</w:t>
      </w:r>
      <w:r>
        <w:rPr>
          <w:color w:val="000000"/>
          <w:sz w:val="20"/>
          <w:szCs w:val="20"/>
        </w:rPr>
        <w:t xml:space="preserve"> to another individual without prior approval of the Bargain Fair Coordinator. </w:t>
      </w:r>
      <w:r>
        <w:rPr>
          <w:b/>
          <w:color w:val="000000"/>
          <w:sz w:val="20"/>
          <w:szCs w:val="20"/>
          <w:highlight w:val="yellow"/>
        </w:rPr>
        <w:t>(Initial_____)</w:t>
      </w:r>
    </w:p>
    <w:p w14:paraId="00000034"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MBOSC and the Bargain Fair Committee a</w:t>
      </w:r>
      <w:r>
        <w:rPr>
          <w:color w:val="000000"/>
          <w:sz w:val="20"/>
          <w:szCs w:val="20"/>
        </w:rPr>
        <w:t xml:space="preserve">re not responsible for merchandise pick-up, delivery, or financial transactions, including taxes, between buyers and sellers before, during, or after the fair. </w:t>
      </w:r>
      <w:r>
        <w:rPr>
          <w:b/>
          <w:color w:val="000000"/>
          <w:sz w:val="20"/>
          <w:szCs w:val="20"/>
          <w:highlight w:val="yellow"/>
        </w:rPr>
        <w:t>(Initial_____)</w:t>
      </w:r>
    </w:p>
    <w:p w14:paraId="00000035"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 xml:space="preserve">After the fair, clean up your space. Sellers are required to take their unwanted </w:t>
      </w:r>
      <w:r>
        <w:rPr>
          <w:color w:val="000000"/>
          <w:sz w:val="20"/>
          <w:szCs w:val="20"/>
        </w:rPr>
        <w:t xml:space="preserve">items/trash and dispose of them properly. </w:t>
      </w:r>
      <w:r>
        <w:rPr>
          <w:b/>
          <w:color w:val="000000"/>
          <w:sz w:val="20"/>
          <w:szCs w:val="20"/>
          <w:u w:val="single"/>
        </w:rPr>
        <w:t>Trash and recyclables must be taken home with you.</w:t>
      </w:r>
      <w:r>
        <w:rPr>
          <w:color w:val="000000"/>
          <w:sz w:val="20"/>
          <w:szCs w:val="20"/>
        </w:rPr>
        <w:t xml:space="preserve"> A donation truck </w:t>
      </w:r>
      <w:r>
        <w:rPr>
          <w:b/>
          <w:color w:val="000000"/>
          <w:sz w:val="20"/>
          <w:szCs w:val="20"/>
        </w:rPr>
        <w:t>may</w:t>
      </w:r>
      <w:r>
        <w:rPr>
          <w:color w:val="000000"/>
          <w:sz w:val="20"/>
          <w:szCs w:val="20"/>
        </w:rPr>
        <w:t xml:space="preserve"> be on-site after the fair to take unwanted items. If the truck is not present, Seller is required to take unwanted items home with them. </w:t>
      </w:r>
      <w:r>
        <w:rPr>
          <w:b/>
          <w:color w:val="000000"/>
          <w:sz w:val="20"/>
          <w:szCs w:val="20"/>
          <w:highlight w:val="yellow"/>
        </w:rPr>
        <w:t>(Initial_____)</w:t>
      </w:r>
    </w:p>
    <w:p w14:paraId="00000036"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This program is to promote the morale and well-being of our Monterey Bay military community. It gives t</w:t>
      </w:r>
      <w:r>
        <w:rPr>
          <w:color w:val="000000"/>
          <w:sz w:val="20"/>
          <w:szCs w:val="20"/>
        </w:rPr>
        <w:t>he opportunity for Military Families to get rid of extra household goods. Vendors and purchasers are expected to transact sales in the spirit of fair dealing and are reminded that as a multinational/cross-cultural event, only exemplary conduct will be tole</w:t>
      </w:r>
      <w:r>
        <w:rPr>
          <w:color w:val="000000"/>
          <w:sz w:val="20"/>
          <w:szCs w:val="20"/>
        </w:rPr>
        <w:t xml:space="preserve">rated. The MBOSC Bargain Fair Coordinator has the right to expel any participant that does not conduct themselves in a courteous and professional manner that is consistent with the spirit of the event. </w:t>
      </w:r>
      <w:r>
        <w:rPr>
          <w:b/>
          <w:color w:val="000000"/>
          <w:sz w:val="20"/>
          <w:szCs w:val="20"/>
        </w:rPr>
        <w:t xml:space="preserve">All profits go towards MBOSC </w:t>
      </w:r>
      <w:r>
        <w:rPr>
          <w:b/>
          <w:sz w:val="20"/>
          <w:szCs w:val="20"/>
        </w:rPr>
        <w:t>General Fund.</w:t>
      </w:r>
      <w:r>
        <w:rPr>
          <w:b/>
          <w:color w:val="000000"/>
          <w:sz w:val="20"/>
          <w:szCs w:val="20"/>
          <w:highlight w:val="yellow"/>
        </w:rPr>
        <w:t>(Initial____</w:t>
      </w:r>
      <w:r>
        <w:rPr>
          <w:b/>
          <w:color w:val="000000"/>
          <w:sz w:val="20"/>
          <w:szCs w:val="20"/>
          <w:highlight w:val="yellow"/>
        </w:rPr>
        <w:t>_)</w:t>
      </w:r>
    </w:p>
    <w:p w14:paraId="00000037"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b/>
          <w:color w:val="000000"/>
          <w:sz w:val="20"/>
          <w:szCs w:val="20"/>
        </w:rPr>
        <w:t>Watch children closely!</w:t>
      </w:r>
      <w:r>
        <w:rPr>
          <w:color w:val="000000"/>
          <w:sz w:val="20"/>
          <w:szCs w:val="20"/>
        </w:rPr>
        <w:t xml:space="preserve"> There is a lot of activity and moving vehicles during the set-up and start of the fair. Small children can get hurt or lost. </w:t>
      </w:r>
      <w:r>
        <w:rPr>
          <w:b/>
          <w:color w:val="000000"/>
          <w:sz w:val="20"/>
          <w:szCs w:val="20"/>
          <w:highlight w:val="yellow"/>
        </w:rPr>
        <w:t>(Initial_____)</w:t>
      </w:r>
    </w:p>
    <w:p w14:paraId="00000038"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 xml:space="preserve">Only Sellers that have completed the fundraiser agreement and been </w:t>
      </w:r>
      <w:r>
        <w:rPr>
          <w:b/>
          <w:color w:val="000000"/>
          <w:sz w:val="20"/>
          <w:szCs w:val="20"/>
        </w:rPr>
        <w:t>approved by MBOSC</w:t>
      </w:r>
      <w:r>
        <w:rPr>
          <w:color w:val="000000"/>
          <w:sz w:val="20"/>
          <w:szCs w:val="20"/>
        </w:rPr>
        <w:t xml:space="preserve"> can </w:t>
      </w:r>
      <w:r>
        <w:rPr>
          <w:color w:val="000000"/>
          <w:sz w:val="20"/>
          <w:szCs w:val="20"/>
        </w:rPr>
        <w:t xml:space="preserve">fundraise. </w:t>
      </w:r>
      <w:r>
        <w:rPr>
          <w:b/>
          <w:color w:val="000000"/>
          <w:sz w:val="20"/>
          <w:szCs w:val="20"/>
          <w:highlight w:val="yellow"/>
        </w:rPr>
        <w:t>(Initial_____)</w:t>
      </w:r>
    </w:p>
    <w:p w14:paraId="00000039" w14:textId="77777777" w:rsidR="00FC1556" w:rsidRDefault="0017637B">
      <w:pPr>
        <w:widowControl/>
        <w:numPr>
          <w:ilvl w:val="0"/>
          <w:numId w:val="1"/>
        </w:numPr>
        <w:pBdr>
          <w:top w:val="nil"/>
          <w:left w:val="nil"/>
          <w:bottom w:val="nil"/>
          <w:right w:val="nil"/>
          <w:between w:val="nil"/>
        </w:pBdr>
        <w:spacing w:after="0" w:line="240" w:lineRule="auto"/>
        <w:ind w:hanging="360"/>
        <w:rPr>
          <w:color w:val="000000"/>
          <w:sz w:val="20"/>
          <w:szCs w:val="20"/>
        </w:rPr>
      </w:pPr>
      <w:r>
        <w:rPr>
          <w:color w:val="000000"/>
          <w:sz w:val="20"/>
          <w:szCs w:val="20"/>
        </w:rPr>
        <w:t xml:space="preserve">In consideration for being allowed to participate in the MBOSC Bargain Fair, I, the undersigned, agree to indemnify, hold harmless, and release the </w:t>
      </w:r>
      <w:r>
        <w:rPr>
          <w:b/>
          <w:color w:val="000000"/>
          <w:sz w:val="20"/>
          <w:szCs w:val="20"/>
        </w:rPr>
        <w:t xml:space="preserve">Monterey Bay Officers’ Spouses Club (MBOSC) </w:t>
      </w:r>
      <w:r>
        <w:rPr>
          <w:color w:val="000000"/>
          <w:sz w:val="20"/>
          <w:szCs w:val="20"/>
        </w:rPr>
        <w:t>and its volunteers from negligence, ex</w:t>
      </w:r>
      <w:r>
        <w:rPr>
          <w:color w:val="000000"/>
          <w:sz w:val="20"/>
          <w:szCs w:val="20"/>
        </w:rPr>
        <w:t>cepting gross negligence, and any and all liability for any injury which may be suffered by me, my minor child(ren), or any member of my household account (hereinafter collectively the “Household Members”) arising out of, or in any way connected to partici</w:t>
      </w:r>
      <w:r>
        <w:rPr>
          <w:color w:val="000000"/>
          <w:sz w:val="20"/>
          <w:szCs w:val="20"/>
        </w:rPr>
        <w:t>pation in any MBOSC-sponsored event and agree to refrain from bringing any claim, lawsuit, or other proceeding against the MBOSC stemming from any such personal injury. I acknowledge that the MBOSC may take publicity photographs of any MBOSC-sponsored acti</w:t>
      </w:r>
      <w:r>
        <w:rPr>
          <w:color w:val="000000"/>
          <w:sz w:val="20"/>
          <w:szCs w:val="20"/>
        </w:rPr>
        <w:t>vity or event and hereby authorize the use of any Household Member’s image for this purpose. If any term, clause, or provision of the Release of Liability is held to be illegal, invalid or unenforceable, the remainder of this Release of Liability shall not</w:t>
      </w:r>
      <w:r>
        <w:rPr>
          <w:color w:val="000000"/>
          <w:sz w:val="20"/>
          <w:szCs w:val="20"/>
        </w:rPr>
        <w:t xml:space="preserve"> be affected thereby, and shall be enforceable to the fullest extent permitted by law. </w:t>
      </w:r>
      <w:r>
        <w:rPr>
          <w:b/>
          <w:color w:val="000000"/>
          <w:sz w:val="20"/>
          <w:szCs w:val="20"/>
          <w:highlight w:val="yellow"/>
        </w:rPr>
        <w:t>(Initial_____)</w:t>
      </w:r>
    </w:p>
    <w:p w14:paraId="0000003A" w14:textId="77777777" w:rsidR="00FC1556" w:rsidRDefault="00FC1556">
      <w:pPr>
        <w:widowControl/>
        <w:pBdr>
          <w:top w:val="nil"/>
          <w:left w:val="nil"/>
          <w:bottom w:val="nil"/>
          <w:right w:val="nil"/>
          <w:between w:val="nil"/>
        </w:pBdr>
        <w:tabs>
          <w:tab w:val="left" w:pos="3260"/>
          <w:tab w:val="left" w:pos="3600"/>
          <w:tab w:val="left" w:pos="4320"/>
          <w:tab w:val="left" w:pos="5040"/>
          <w:tab w:val="left" w:pos="8400"/>
        </w:tabs>
        <w:spacing w:after="0" w:line="476" w:lineRule="auto"/>
        <w:ind w:left="720" w:right="1827"/>
        <w:rPr>
          <w:b/>
          <w:color w:val="000000"/>
          <w:sz w:val="18"/>
          <w:szCs w:val="18"/>
        </w:rPr>
      </w:pPr>
      <w:bookmarkStart w:id="1" w:name="gjdgxs" w:colFirst="0" w:colLast="0"/>
      <w:bookmarkEnd w:id="1"/>
    </w:p>
    <w:p w14:paraId="0000003B" w14:textId="77777777" w:rsidR="00FC1556" w:rsidRDefault="0017637B">
      <w:pPr>
        <w:widowControl/>
        <w:pBdr>
          <w:top w:val="nil"/>
          <w:left w:val="nil"/>
          <w:bottom w:val="nil"/>
          <w:right w:val="nil"/>
          <w:between w:val="nil"/>
        </w:pBdr>
        <w:tabs>
          <w:tab w:val="left" w:pos="3260"/>
          <w:tab w:val="left" w:pos="3600"/>
          <w:tab w:val="left" w:pos="4320"/>
          <w:tab w:val="left" w:pos="5040"/>
          <w:tab w:val="left" w:pos="8400"/>
        </w:tabs>
        <w:spacing w:after="0" w:line="476" w:lineRule="auto"/>
        <w:ind w:left="720" w:right="1827"/>
        <w:jc w:val="center"/>
        <w:rPr>
          <w:b/>
          <w:color w:val="000000"/>
          <w:sz w:val="18"/>
          <w:szCs w:val="18"/>
        </w:rPr>
      </w:pPr>
      <w:r>
        <w:rPr>
          <w:b/>
          <w:color w:val="000000"/>
          <w:sz w:val="18"/>
          <w:szCs w:val="18"/>
        </w:rPr>
        <w:t xml:space="preserve">For more information, visit our website: </w:t>
      </w:r>
      <w:hyperlink r:id="rId7">
        <w:r>
          <w:rPr>
            <w:b/>
            <w:color w:val="0000FF"/>
            <w:sz w:val="18"/>
            <w:szCs w:val="18"/>
            <w:u w:val="single"/>
          </w:rPr>
          <w:t>www.mbosc.net</w:t>
        </w:r>
      </w:hyperlink>
    </w:p>
    <w:sectPr w:rsidR="00FC1556">
      <w:headerReference w:type="default" r:id="rId8"/>
      <w:pgSz w:w="12240" w:h="15840"/>
      <w:pgMar w:top="540" w:right="700" w:bottom="280" w:left="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8AC67" w14:textId="77777777" w:rsidR="0017637B" w:rsidRDefault="0017637B">
      <w:pPr>
        <w:spacing w:after="0" w:line="240" w:lineRule="auto"/>
      </w:pPr>
      <w:r>
        <w:separator/>
      </w:r>
    </w:p>
  </w:endnote>
  <w:endnote w:type="continuationSeparator" w:id="0">
    <w:p w14:paraId="429B3704" w14:textId="77777777" w:rsidR="0017637B" w:rsidRDefault="0017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0F0F" w14:textId="77777777" w:rsidR="0017637B" w:rsidRDefault="0017637B">
      <w:pPr>
        <w:spacing w:after="0" w:line="240" w:lineRule="auto"/>
      </w:pPr>
      <w:r>
        <w:separator/>
      </w:r>
    </w:p>
  </w:footnote>
  <w:footnote w:type="continuationSeparator" w:id="0">
    <w:p w14:paraId="0C0F56AA" w14:textId="77777777" w:rsidR="0017637B" w:rsidRDefault="0017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FC1556" w:rsidRDefault="00FC15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3DD5"/>
    <w:multiLevelType w:val="multilevel"/>
    <w:tmpl w:val="8B9C7B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56"/>
    <w:rsid w:val="0017637B"/>
    <w:rsid w:val="003E4EF4"/>
    <w:rsid w:val="008521FB"/>
    <w:rsid w:val="00FC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DB222-7272-4620-AE77-485E0426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bos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2019-07-08T16:50:00Z</dcterms:created>
  <dcterms:modified xsi:type="dcterms:W3CDTF">2019-07-08T16:50:00Z</dcterms:modified>
</cp:coreProperties>
</file>